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EEE" w:rsidRPr="004F4AB2" w:rsidRDefault="004F4AB2">
      <w:pPr>
        <w:rPr>
          <w:b/>
          <w:sz w:val="28"/>
          <w:szCs w:val="28"/>
        </w:rPr>
      </w:pPr>
      <w:r w:rsidRPr="004F4AB2">
        <w:rPr>
          <w:b/>
          <w:sz w:val="28"/>
          <w:szCs w:val="28"/>
        </w:rPr>
        <w:t xml:space="preserve">RELATÓRIOS TANOEIRO </w:t>
      </w:r>
    </w:p>
    <w:p w:rsidR="004F4AB2" w:rsidRPr="004F4AB2" w:rsidRDefault="004F4AB2">
      <w:pPr>
        <w:rPr>
          <w:b/>
          <w:sz w:val="28"/>
          <w:szCs w:val="28"/>
        </w:rPr>
      </w:pPr>
    </w:p>
    <w:tbl>
      <w:tblPr>
        <w:tblStyle w:val="Tabelacomgrade"/>
        <w:tblW w:w="0" w:type="auto"/>
        <w:tblLook w:val="04A0"/>
      </w:tblPr>
      <w:tblGrid>
        <w:gridCol w:w="2881"/>
        <w:gridCol w:w="2881"/>
        <w:gridCol w:w="2882"/>
      </w:tblGrid>
      <w:tr w:rsidR="004F4AB2" w:rsidTr="004F4AB2">
        <w:tc>
          <w:tcPr>
            <w:tcW w:w="2881" w:type="dxa"/>
          </w:tcPr>
          <w:p w:rsidR="004F4AB2" w:rsidRPr="004F4AB2" w:rsidRDefault="004F4AB2">
            <w:pPr>
              <w:rPr>
                <w:b/>
                <w:sz w:val="24"/>
                <w:szCs w:val="24"/>
              </w:rPr>
            </w:pPr>
            <w:r w:rsidRPr="004F4AB2">
              <w:rPr>
                <w:b/>
                <w:sz w:val="24"/>
                <w:szCs w:val="24"/>
              </w:rPr>
              <w:t>DATA DE ENTREGA</w:t>
            </w:r>
          </w:p>
        </w:tc>
        <w:tc>
          <w:tcPr>
            <w:tcW w:w="2881" w:type="dxa"/>
          </w:tcPr>
          <w:p w:rsidR="004F4AB2" w:rsidRPr="004F4AB2" w:rsidRDefault="004F4AB2">
            <w:pPr>
              <w:rPr>
                <w:b/>
                <w:sz w:val="24"/>
                <w:szCs w:val="24"/>
              </w:rPr>
            </w:pPr>
            <w:r w:rsidRPr="004F4AB2">
              <w:rPr>
                <w:b/>
                <w:sz w:val="24"/>
                <w:szCs w:val="24"/>
              </w:rPr>
              <w:t xml:space="preserve">DATA DE PERÍODO </w:t>
            </w:r>
          </w:p>
        </w:tc>
        <w:tc>
          <w:tcPr>
            <w:tcW w:w="2882" w:type="dxa"/>
          </w:tcPr>
          <w:p w:rsidR="004F4AB2" w:rsidRPr="004F4AB2" w:rsidRDefault="004F4AB2">
            <w:pPr>
              <w:rPr>
                <w:b/>
                <w:sz w:val="24"/>
                <w:szCs w:val="24"/>
              </w:rPr>
            </w:pPr>
            <w:r w:rsidRPr="004F4AB2">
              <w:rPr>
                <w:b/>
                <w:sz w:val="24"/>
                <w:szCs w:val="24"/>
              </w:rPr>
              <w:t>ASSINATURA</w:t>
            </w:r>
          </w:p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  <w:tr w:rsidR="004F4AB2" w:rsidTr="004F4AB2">
        <w:tc>
          <w:tcPr>
            <w:tcW w:w="2881" w:type="dxa"/>
          </w:tcPr>
          <w:p w:rsidR="004F4AB2" w:rsidRDefault="004F4AB2"/>
        </w:tc>
        <w:tc>
          <w:tcPr>
            <w:tcW w:w="2881" w:type="dxa"/>
          </w:tcPr>
          <w:p w:rsidR="004F4AB2" w:rsidRDefault="004F4AB2"/>
        </w:tc>
        <w:tc>
          <w:tcPr>
            <w:tcW w:w="2882" w:type="dxa"/>
          </w:tcPr>
          <w:p w:rsidR="004F4AB2" w:rsidRDefault="004F4AB2"/>
        </w:tc>
      </w:tr>
    </w:tbl>
    <w:p w:rsidR="004F4AB2" w:rsidRDefault="004F4AB2"/>
    <w:sectPr w:rsidR="004F4AB2" w:rsidSect="00817E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AB2"/>
    <w:rsid w:val="004F4AB2"/>
    <w:rsid w:val="00817EEE"/>
    <w:rsid w:val="00B8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EE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F4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gerente04</dc:creator>
  <cp:lastModifiedBy>gerente04</cp:lastModifiedBy>
  <cp:revision>1</cp:revision>
  <cp:lastPrinted>2025-05-09T17:55:00Z</cp:lastPrinted>
  <dcterms:created xsi:type="dcterms:W3CDTF">2025-05-09T17:52:00Z</dcterms:created>
  <dcterms:modified xsi:type="dcterms:W3CDTF">2025-05-09T18:25:00Z</dcterms:modified>
</cp:coreProperties>
</file>